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2456" w:tblpY="-576"/>
        <w:tblW w:w="12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6697"/>
        <w:gridCol w:w="2528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96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Bodoni" w:hAnsi="Bodoni" w:eastAsia="Bodoni" w:cs="Bodoni"/>
                <w:b/>
                <w:color w:val="000000"/>
                <w:sz w:val="27"/>
                <w:szCs w:val="27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-46990</wp:posOffset>
                  </wp:positionH>
                  <wp:positionV relativeFrom="paragraph">
                    <wp:posOffset>10795</wp:posOffset>
                  </wp:positionV>
                  <wp:extent cx="785495" cy="825500"/>
                  <wp:effectExtent l="0" t="0" r="14605" b="1270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8500" r="10250" b="8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80" cy="825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97" w:type="dxa"/>
            <w:vMerge w:val="restart"/>
          </w:tcPr>
          <w:p>
            <w:pPr>
              <w:spacing w:after="0" w:line="240" w:lineRule="auto"/>
              <w:jc w:val="center"/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</w:pPr>
            <w:r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  <w:t xml:space="preserve">JOSE MARIA COLLEGE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OUNDATION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>
              <w:rPr>
                <w:rFonts w:ascii="Arial" w:hAnsi="Arial" w:cs="Arial"/>
                <w:sz w:val="18"/>
                <w:szCs w:val="18"/>
              </w:rPr>
              <w:t>NC.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RESEARCH ETHICS COMMITTEE</w:t>
            </w:r>
          </w:p>
        </w:tc>
        <w:tc>
          <w:tcPr>
            <w:tcW w:w="252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JMCFI-REC Form No.</w:t>
            </w:r>
          </w:p>
        </w:tc>
        <w:tc>
          <w:tcPr>
            <w:tcW w:w="1679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7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No.:</w:t>
            </w:r>
          </w:p>
        </w:tc>
        <w:tc>
          <w:tcPr>
            <w:tcW w:w="167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7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27940</wp:posOffset>
                      </wp:positionV>
                      <wp:extent cx="1417320" cy="321945"/>
                      <wp:effectExtent l="0" t="0" r="11430" b="19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463800" y="2513965"/>
                                <a:ext cx="1417320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GANTT Chart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9.7pt;margin-top:2.2pt;height:25.35pt;width:111.6pt;z-index:251662336;mso-width-relative:page;mso-height-relative:page;" fillcolor="#FFFFFF [3212]" filled="t" stroked="f" coordsize="21600,21600" o:gfxdata="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RTR1J1QAAAAgBAAAPAAAAAAAAAAEA&#10;IAAAACIAAABkcnMvZG93bnJldi54bWxQSwECFAAUAAAACACHTuJA4gohAUsCAACaBAAADgAAAAAA&#10;AAABACAAAAAkAQAAZHJzL2Uyb0RvYy54bWxQSwUGAAAAAAYABgBZAQAA4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GANTT Chart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167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19,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96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7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Date:</w:t>
            </w:r>
          </w:p>
        </w:tc>
        <w:tc>
          <w:tcPr>
            <w:tcW w:w="167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26, 2022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Date:</w:t>
      </w: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Name of Lead Researcher/s:</w:t>
      </w: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Title of the Study: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ab/>
      </w: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REC Code:</w:t>
      </w: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Institution:</w:t>
      </w: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Address of Institution:</w:t>
      </w: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Research Duration:</w:t>
      </w: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1"/>
        <w:gridCol w:w="225"/>
        <w:gridCol w:w="225"/>
        <w:gridCol w:w="225"/>
        <w:gridCol w:w="227"/>
        <w:gridCol w:w="225"/>
        <w:gridCol w:w="225"/>
        <w:gridCol w:w="225"/>
        <w:gridCol w:w="227"/>
        <w:gridCol w:w="225"/>
        <w:gridCol w:w="225"/>
        <w:gridCol w:w="225"/>
        <w:gridCol w:w="227"/>
        <w:gridCol w:w="225"/>
        <w:gridCol w:w="225"/>
        <w:gridCol w:w="225"/>
        <w:gridCol w:w="227"/>
        <w:gridCol w:w="225"/>
        <w:gridCol w:w="225"/>
        <w:gridCol w:w="225"/>
        <w:gridCol w:w="227"/>
        <w:gridCol w:w="225"/>
        <w:gridCol w:w="225"/>
        <w:gridCol w:w="225"/>
        <w:gridCol w:w="227"/>
        <w:gridCol w:w="225"/>
        <w:gridCol w:w="225"/>
        <w:gridCol w:w="225"/>
        <w:gridCol w:w="227"/>
        <w:gridCol w:w="225"/>
        <w:gridCol w:w="225"/>
        <w:gridCol w:w="225"/>
        <w:gridCol w:w="227"/>
        <w:gridCol w:w="225"/>
        <w:gridCol w:w="225"/>
        <w:gridCol w:w="225"/>
        <w:gridCol w:w="227"/>
        <w:gridCol w:w="225"/>
        <w:gridCol w:w="225"/>
        <w:gridCol w:w="225"/>
        <w:gridCol w:w="227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  <w:t>Tasks to be Performed</w:t>
            </w:r>
          </w:p>
        </w:tc>
        <w:tc>
          <w:tcPr>
            <w:tcW w:w="902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1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superscript"/>
                <w:lang w:val="en-US"/>
              </w:rPr>
              <w:t>st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Month</w:t>
            </w:r>
          </w:p>
        </w:tc>
        <w:tc>
          <w:tcPr>
            <w:tcW w:w="902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2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 Month</w:t>
            </w:r>
          </w:p>
        </w:tc>
        <w:tc>
          <w:tcPr>
            <w:tcW w:w="902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 w:eastAsia="en-US" w:bidi="ar-SA"/>
              </w:rPr>
              <w:t>3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superscript"/>
                <w:lang w:val="en-US" w:eastAsia="en-US" w:bidi="ar-SA"/>
              </w:rPr>
              <w:t>rd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 w:eastAsiaTheme="minorHAnsi"/>
                <w:b/>
                <w:bCs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 w:eastAsia="en-US" w:bidi="ar-SA"/>
              </w:rPr>
              <w:t>Month</w:t>
            </w:r>
          </w:p>
        </w:tc>
        <w:tc>
          <w:tcPr>
            <w:tcW w:w="902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4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superscript"/>
                <w:lang w:val="en-US"/>
              </w:rPr>
              <w:t>th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Month</w:t>
            </w:r>
          </w:p>
        </w:tc>
        <w:tc>
          <w:tcPr>
            <w:tcW w:w="902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5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superscript"/>
                <w:lang w:val="en-US"/>
              </w:rPr>
              <w:t>th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Month</w:t>
            </w:r>
          </w:p>
        </w:tc>
        <w:tc>
          <w:tcPr>
            <w:tcW w:w="902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 w:eastAsia="en-US" w:bidi="ar-SA"/>
              </w:rPr>
              <w:t>6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superscript"/>
                <w:lang w:val="en-US" w:eastAsia="en-US" w:bidi="ar-SA"/>
              </w:rPr>
              <w:t>th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 w:eastAsiaTheme="minorHAnsi"/>
                <w:b/>
                <w:bCs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 w:eastAsia="en-US" w:bidi="ar-SA"/>
              </w:rPr>
              <w:t>Month</w:t>
            </w:r>
          </w:p>
        </w:tc>
        <w:tc>
          <w:tcPr>
            <w:tcW w:w="902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7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superscript"/>
                <w:lang w:val="en-US"/>
              </w:rPr>
              <w:t>th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Month</w:t>
            </w:r>
          </w:p>
        </w:tc>
        <w:tc>
          <w:tcPr>
            <w:tcW w:w="902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8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superscript"/>
                <w:lang w:val="en-US"/>
              </w:rPr>
              <w:t>th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Month</w:t>
            </w:r>
          </w:p>
        </w:tc>
        <w:tc>
          <w:tcPr>
            <w:tcW w:w="902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9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superscript"/>
                <w:lang w:val="en-US"/>
              </w:rPr>
              <w:t>th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Month</w:t>
            </w:r>
          </w:p>
        </w:tc>
        <w:tc>
          <w:tcPr>
            <w:tcW w:w="902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10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 Month</w:t>
            </w:r>
          </w:p>
        </w:tc>
        <w:tc>
          <w:tcPr>
            <w:tcW w:w="900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11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 Month</w:t>
            </w:r>
          </w:p>
        </w:tc>
        <w:tc>
          <w:tcPr>
            <w:tcW w:w="900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12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 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Preparation of research proposal</w:t>
            </w: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Presentation of research proposal</w:t>
            </w: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Preparation and submission of research/protocol application to REC (Research Ethics Committee) at </w:t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fldChar w:fldCharType="begin"/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instrText xml:space="preserve"> HYPERLINK "mailto:rec@jmc.edu.ph" </w:instrText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t>rec@jmc.edu.ph</w:t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fldChar w:fldCharType="end"/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t xml:space="preserve"> </w:t>
            </w: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Data collection</w:t>
            </w: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Data analysis</w:t>
            </w: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Report writing of findings and recommendation</w:t>
            </w: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Submission of research to the adviser/dean/program head</w:t>
            </w: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Presentation of research (final defense)</w:t>
            </w: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Checking of final research output through adviser</w:t>
            </w: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Submission of FRF (Final Report Form) and final checking of final research output to REC (Research Ethics Committee) at </w:t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fldChar w:fldCharType="begin"/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instrText xml:space="preserve"> HYPERLINK "mailto:rec@jmc.edu.ph" </w:instrText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t>rec@jmc.edu.ph</w:t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fldChar w:fldCharType="end"/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t xml:space="preserve"> </w:t>
            </w: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en-US"/>
              </w:rPr>
              <w:t>Final ch</w:t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t xml:space="preserve">ecking of research format via research secretary at </w:t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fldChar w:fldCharType="begin"/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instrText xml:space="preserve"> HYPERLINK "mailto:research@jmc.edu.ph" </w:instrText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t>research@jmc.edu.ph</w:t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fldChar w:fldCharType="end"/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vertAlign w:val="baseline"/>
                <w:lang w:val="en-US"/>
              </w:rPr>
              <w:t xml:space="preserve"> </w:t>
            </w: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25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en-US"/>
              </w:rPr>
            </w:pPr>
          </w:p>
        </w:tc>
      </w:tr>
    </w:tbl>
    <w:p>
      <w:pPr>
        <w:spacing w:after="0" w:line="240" w:lineRule="auto"/>
        <w:jc w:val="both"/>
        <w:rPr>
          <w:rFonts w:hint="default" w:ascii="Arial" w:hAnsi="Arial" w:cs="Arial"/>
          <w:b/>
          <w:bCs/>
          <w:sz w:val="20"/>
          <w:szCs w:val="20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Noted by:</w:t>
      </w: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175260</wp:posOffset>
                </wp:positionV>
                <wp:extent cx="2007235" cy="635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12495" y="8251825"/>
                          <a:ext cx="200723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15pt;margin-top:13.8pt;height:0.5pt;width:158.05pt;z-index:251660288;mso-width-relative:page;mso-height-relative:page;" filled="f" stroked="t" coordsize="21600,21600" o:gfxdata="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8JNxf1gAA&#10;AAcBAAAPAAAAAAAAAAEAIAAAACIAAABkcnMvZG93bnJldi54bWxQSwECFAAUAAAACACHTuJACtj5&#10;xOcBAADOAwAADgAAAAAAAAABACAAAAAlAQAAZHJzL2Uyb0RvYy54bWxQSwUGAAAAAAYABgBZAQAA&#10;f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Adviser’s Signature over Printed Name</w:t>
      </w:r>
    </w:p>
    <w:p/>
    <w:sectPr>
      <w:footerReference r:id="rId5" w:type="default"/>
      <w:pgSz w:w="16838" w:h="11906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don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D8D8D8" w:themeColor="background1" w:themeShade="D9" w:sz="4" w:space="1"/>
      </w:pBdr>
    </w:pPr>
    <w:r>
      <w:rPr>
        <w:b/>
        <w:bCs/>
        <w:i/>
        <w:iCs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299085</wp:posOffset>
              </wp:positionH>
              <wp:positionV relativeFrom="paragraph">
                <wp:posOffset>43815</wp:posOffset>
              </wp:positionV>
              <wp:extent cx="307340" cy="116840"/>
              <wp:effectExtent l="0" t="0" r="16510" b="165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239" cy="117043"/>
                      </a:xfrm>
                      <a:prstGeom prst="rect">
                        <a:avLst/>
                      </a:prstGeom>
                      <a:solidFill>
                        <a:srgbClr val="CCC1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23.55pt;margin-top:3.45pt;height:9.2pt;width:24.2pt;z-index:251659264;v-text-anchor:middle;mso-width-relative:page;mso-height-relative:page;" fillcolor="#CCC1D9" filled="t" stroked="f" coordsize="21600,21600" o:gfxdata="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ErJCdYAAAAGAQAADwAAAAAAAAABACAAAAAiAAAAZHJzL2Rvd25yZXYueG1sUEsB&#10;AhQAFAAAAAgAh07iQJuuljBpAgAA2AQAAA4AAAAAAAAAAQAgAAAAJQEAAGRycy9lMm9Eb2MueG1s&#10;UEsFBgAAAAAGAAYAWQEAAAAGAAAAAA=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b/>
        <w:bCs/>
        <w:i/>
        <w:iCs/>
      </w:rPr>
      <w:t xml:space="preserve">                     JMCFI-REC-</w:t>
    </w:r>
    <w:r>
      <w:rPr>
        <w:rFonts w:hint="default"/>
        <w:b/>
        <w:bCs/>
        <w:i/>
        <w:iCs/>
        <w:lang w:val="en-US"/>
      </w:rPr>
      <w:t>FORM</w:t>
    </w:r>
    <w:r>
      <w:rPr>
        <w:b/>
        <w:bCs/>
        <w:i/>
        <w:iCs/>
      </w:rPr>
      <w:t xml:space="preserve">                </w:t>
    </w:r>
    <w:r>
      <w:tab/>
    </w:r>
    <w:sdt>
      <w:sdtPr>
        <w:id w:val="-456029567"/>
        <w:docPartObj>
          <w:docPartGallery w:val="autotext"/>
        </w:docPartObj>
      </w:sdtPr>
      <w:sdtEndPr>
        <w:rPr>
          <w:color w:val="7F7F7F" w:themeColor="background1" w:themeShade="80"/>
          <w:spacing w:val="60"/>
        </w:rPr>
      </w:sdtEndPr>
      <w:sdtContent>
        <w:r>
          <w:t xml:space="preserve">                                                    </w:t>
        </w:r>
        <w:r>
          <w:tab/>
        </w:r>
      </w:sdtContent>
    </w:sdt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772F0"/>
    <w:rsid w:val="000E452A"/>
    <w:rsid w:val="00CB32B1"/>
    <w:rsid w:val="28AF6CCE"/>
    <w:rsid w:val="2C774CB2"/>
    <w:rsid w:val="2EA406FD"/>
    <w:rsid w:val="345F402B"/>
    <w:rsid w:val="3F721126"/>
    <w:rsid w:val="4EA772F0"/>
    <w:rsid w:val="58220764"/>
    <w:rsid w:val="752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2023-01-08T07:50:00Z</dcterms:created>
  <dc:creator>Admin</dc:creator>
  <cp:lastModifiedBy>Jeane Dagatan</cp:lastModifiedBy>
  <dcterms:modified xsi:type="dcterms:W3CDTF">2024-02-13T02:12:53Z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175369DDDA664CF398C0A8E57ADF7C27</vt:lpwstr>
  </property>
</Properties>
</file>